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151" w:rsidRPr="008D077B" w:rsidRDefault="00312151" w:rsidP="0031215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公共交通</w:t>
      </w:r>
      <w:r w:rsidRPr="008D077B">
        <w:rPr>
          <w:rFonts w:hint="eastAsia"/>
          <w:b/>
          <w:sz w:val="32"/>
          <w:szCs w:val="32"/>
        </w:rPr>
        <w:t>機関</w:t>
      </w:r>
    </w:p>
    <w:p w:rsidR="00207E8A" w:rsidRPr="00312151" w:rsidRDefault="00207E8A"/>
    <w:p w:rsidR="00207E8A" w:rsidRDefault="00312151">
      <w:r>
        <w:rPr>
          <w:rFonts w:hint="eastAsia"/>
        </w:rPr>
        <w:t>１．</w:t>
      </w:r>
      <w:r w:rsidR="00207E8A">
        <w:rPr>
          <w:rFonts w:hint="eastAsia"/>
        </w:rPr>
        <w:t>ＪＲ時刻表</w:t>
      </w:r>
    </w:p>
    <w:p w:rsidR="00207E8A" w:rsidRDefault="00207E8A">
      <w:r>
        <w:rPr>
          <w:noProof/>
        </w:rPr>
        <w:drawing>
          <wp:inline distT="0" distB="0" distL="0" distR="0">
            <wp:extent cx="5114925" cy="4570909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570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151" w:rsidRDefault="00312151"/>
    <w:p w:rsidR="00EE5549" w:rsidRDefault="00EE5549"/>
    <w:p w:rsidR="00EE5549" w:rsidRDefault="00EE5549"/>
    <w:p w:rsidR="00EE5549" w:rsidRDefault="00EE5549"/>
    <w:p w:rsidR="00EE5549" w:rsidRDefault="00EE5549"/>
    <w:p w:rsidR="00EE5549" w:rsidRDefault="00EE5549"/>
    <w:p w:rsidR="00EE5549" w:rsidRDefault="00EE5549"/>
    <w:p w:rsidR="00EE5549" w:rsidRDefault="00EE5549"/>
    <w:p w:rsidR="00EE5549" w:rsidRDefault="00EE5549"/>
    <w:p w:rsidR="00EE5549" w:rsidRDefault="00EE5549"/>
    <w:p w:rsidR="00EE5549" w:rsidRDefault="00EE5549"/>
    <w:p w:rsidR="00EE5549" w:rsidRDefault="00EE5549"/>
    <w:p w:rsidR="00207E8A" w:rsidRDefault="00312151">
      <w:r>
        <w:rPr>
          <w:rFonts w:hint="eastAsia"/>
        </w:rPr>
        <w:lastRenderedPageBreak/>
        <w:t>２．</w:t>
      </w:r>
      <w:r w:rsidR="00207E8A">
        <w:rPr>
          <w:rFonts w:hint="eastAsia"/>
        </w:rPr>
        <w:t>バス時刻表</w:t>
      </w:r>
    </w:p>
    <w:p w:rsidR="00312151" w:rsidRDefault="00312151"/>
    <w:p w:rsidR="00312151" w:rsidRDefault="009A0227" w:rsidP="009A1549">
      <w:pPr>
        <w:ind w:firstLineChars="100" w:firstLine="210"/>
      </w:pPr>
      <w:r>
        <w:rPr>
          <w:rFonts w:hint="eastAsia"/>
        </w:rPr>
        <w:t>★</w:t>
      </w:r>
      <w:r w:rsidR="009435B8">
        <w:rPr>
          <w:rFonts w:hint="eastAsia"/>
        </w:rPr>
        <w:t>新下関駅</w:t>
      </w:r>
      <w:r>
        <w:rPr>
          <w:rFonts w:hint="eastAsia"/>
        </w:rPr>
        <w:t xml:space="preserve">　</w:t>
      </w:r>
      <w:r w:rsidR="009435B8">
        <w:rPr>
          <w:rFonts w:hint="eastAsia"/>
        </w:rPr>
        <w:t>⇒</w:t>
      </w:r>
      <w:r>
        <w:rPr>
          <w:rFonts w:hint="eastAsia"/>
        </w:rPr>
        <w:t xml:space="preserve">　</w:t>
      </w:r>
      <w:r w:rsidR="009435B8">
        <w:rPr>
          <w:rFonts w:hint="eastAsia"/>
        </w:rPr>
        <w:t>蒲生野　「済生会病院行き」もしくは「済生会病院経由」</w:t>
      </w:r>
    </w:p>
    <w:p w:rsidR="00312151" w:rsidRDefault="00312151"/>
    <w:p w:rsidR="009A0227" w:rsidRDefault="009A0227">
      <w:r>
        <w:rPr>
          <w:rFonts w:hint="eastAsia"/>
        </w:rPr>
        <w:t xml:space="preserve">　★蒲生野　⇒　新下関駅　　下記参照</w:t>
      </w:r>
    </w:p>
    <w:tbl>
      <w:tblPr>
        <w:tblpPr w:leftFromText="142" w:rightFromText="142" w:vertAnchor="text" w:horzAnchor="page" w:tblpX="2596" w:tblpY="252"/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171"/>
        <w:gridCol w:w="2156"/>
        <w:gridCol w:w="2156"/>
        <w:gridCol w:w="2171"/>
      </w:tblGrid>
      <w:tr w:rsidR="009A0227" w:rsidRPr="004747FC" w:rsidTr="009A0227">
        <w:trPr>
          <w:gridAfter w:val="2"/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9A0227" w:rsidRPr="004747FC" w:rsidRDefault="009A0227" w:rsidP="009A02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0227" w:rsidRPr="004747FC" w:rsidRDefault="009A0227" w:rsidP="009A02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9A0227" w:rsidRPr="004747FC" w:rsidTr="009A0227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9A0227" w:rsidRPr="004747FC" w:rsidRDefault="009A0227" w:rsidP="009A02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0227" w:rsidRPr="004747FC" w:rsidRDefault="009A0227" w:rsidP="009A02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9A0227" w:rsidRPr="004747FC" w:rsidRDefault="009A0227" w:rsidP="009A02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0227" w:rsidRPr="004747FC" w:rsidRDefault="009A0227" w:rsidP="009A022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</w:tbl>
    <w:p w:rsidR="00312151" w:rsidRDefault="00312151"/>
    <w:p w:rsidR="004747FC" w:rsidRPr="004747FC" w:rsidRDefault="004747FC" w:rsidP="004747FC">
      <w:pPr>
        <w:widowControl/>
        <w:jc w:val="left"/>
        <w:rPr>
          <w:rFonts w:ascii="ＭＳ Ｐゴシック" w:eastAsia="ＭＳ Ｐゴシック" w:hAnsi="ＭＳ Ｐゴシック" w:cs="ＭＳ Ｐゴシック"/>
          <w:vanish/>
          <w:kern w:val="0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0"/>
        <w:gridCol w:w="4042"/>
        <w:gridCol w:w="4042"/>
      </w:tblGrid>
      <w:tr w:rsidR="004747FC" w:rsidRPr="004747FC" w:rsidTr="00D310DF">
        <w:trPr>
          <w:trHeight w:val="485"/>
          <w:tblCellSpacing w:w="0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時 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平日 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土日祝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D310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18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36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55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D310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33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33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D310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04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13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25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55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19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28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30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28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D310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07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28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07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D310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15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15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15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15"/>
                <w:szCs w:val="15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47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06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15"/>
                <w:szCs w:val="15"/>
              </w:rPr>
              <w:t xml:space="preserve">　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22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06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03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03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07 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27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15"/>
                <w:szCs w:val="15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47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D310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13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13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26</w:t>
            </w:r>
            <w:r w:rsidR="00D310DF">
              <w:rPr>
                <w:rFonts w:ascii="ＭＳ Ｐゴシック" w:eastAsia="ＭＳ Ｐゴシック" w:hAnsi="ＭＳ Ｐゴシック" w:cs="ＭＳ Ｐゴシック" w:hint="eastAsia"/>
                <w:kern w:val="0"/>
                <w:sz w:val="15"/>
                <w:szCs w:val="15"/>
              </w:rPr>
              <w:t xml:space="preserve">　</w:t>
            </w: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26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D310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18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D310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22 </w:t>
            </w: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4747FC" w:rsidRPr="004747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47FC" w:rsidRPr="004747FC" w:rsidRDefault="004747FC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747FC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01 </w:t>
            </w:r>
          </w:p>
        </w:tc>
      </w:tr>
    </w:tbl>
    <w:tbl>
      <w:tblPr>
        <w:tblpPr w:leftFromText="45" w:rightFromText="45" w:vertAnchor="text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5"/>
      </w:tblGrid>
      <w:tr w:rsidR="004747FC" w:rsidRPr="00E772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27B" w:rsidRPr="00E7727B" w:rsidRDefault="00E7727B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Cs w:val="21"/>
              </w:rPr>
            </w:pPr>
          </w:p>
          <w:p w:rsidR="00E7727B" w:rsidRPr="00E7727B" w:rsidRDefault="00E7727B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Cs w:val="21"/>
              </w:rPr>
            </w:pPr>
            <w:r w:rsidRPr="00E7727B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Cs w:val="21"/>
              </w:rPr>
              <w:t>※お問い合わせ先</w:t>
            </w:r>
          </w:p>
          <w:p w:rsidR="00E7727B" w:rsidRPr="00E7727B" w:rsidRDefault="00E7727B" w:rsidP="004747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Cs w:val="21"/>
              </w:rPr>
            </w:pPr>
            <w:r w:rsidRPr="00E7727B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Cs w:val="21"/>
              </w:rPr>
              <w:t xml:space="preserve">　サンデン交通株式会社</w:t>
            </w:r>
          </w:p>
          <w:p w:rsidR="004747FC" w:rsidRPr="00E7727B" w:rsidRDefault="004747FC" w:rsidP="00E7727B">
            <w:pPr>
              <w:widowControl/>
              <w:ind w:leftChars="200" w:left="4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E7727B">
              <w:rPr>
                <w:rFonts w:ascii="ＭＳ Ｐゴシック" w:eastAsia="ＭＳ Ｐゴシック" w:hAnsi="ＭＳ Ｐゴシック" w:cs="ＭＳ Ｐゴシック"/>
                <w:bCs/>
                <w:kern w:val="0"/>
                <w:szCs w:val="21"/>
              </w:rPr>
              <w:t>新下関営業所 TEL 083－256－3827</w:t>
            </w:r>
            <w:r w:rsidRPr="00E7727B">
              <w:rPr>
                <w:rFonts w:ascii="ＭＳ Ｐゴシック" w:eastAsia="ＭＳ Ｐゴシック" w:hAnsi="ＭＳ Ｐゴシック" w:cs="ＭＳ Ｐゴシック"/>
                <w:bCs/>
                <w:kern w:val="0"/>
                <w:szCs w:val="21"/>
              </w:rPr>
              <w:br/>
              <w:t>北浦営業所 TEL 083－258－0345</w:t>
            </w:r>
            <w:r w:rsidRPr="00E7727B">
              <w:rPr>
                <w:rFonts w:ascii="ＭＳ Ｐゴシック" w:eastAsia="ＭＳ Ｐゴシック" w:hAnsi="ＭＳ Ｐゴシック" w:cs="ＭＳ Ｐゴシック"/>
                <w:bCs/>
                <w:kern w:val="0"/>
                <w:szCs w:val="21"/>
              </w:rPr>
              <w:br/>
              <w:t>東駅営業所 TEL 083－222－0851</w:t>
            </w:r>
          </w:p>
        </w:tc>
      </w:tr>
    </w:tbl>
    <w:p w:rsidR="00312151" w:rsidRPr="00E7727B" w:rsidRDefault="00312151">
      <w:pPr>
        <w:rPr>
          <w:sz w:val="22"/>
        </w:rPr>
      </w:pPr>
    </w:p>
    <w:p w:rsidR="00312151" w:rsidRPr="00E7727B" w:rsidRDefault="00312151">
      <w:pPr>
        <w:rPr>
          <w:sz w:val="22"/>
        </w:rPr>
      </w:pPr>
    </w:p>
    <w:p w:rsidR="00312151" w:rsidRPr="00E7727B" w:rsidRDefault="00312151">
      <w:pPr>
        <w:rPr>
          <w:sz w:val="22"/>
        </w:rPr>
      </w:pPr>
    </w:p>
    <w:p w:rsidR="00312151" w:rsidRPr="00E7727B" w:rsidRDefault="00312151">
      <w:pPr>
        <w:rPr>
          <w:sz w:val="22"/>
        </w:rPr>
      </w:pPr>
    </w:p>
    <w:sectPr w:rsidR="00312151" w:rsidRPr="00E7727B" w:rsidSect="000524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pgNumType w:fmt="numberInDash" w:start="36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E8A" w:rsidRDefault="00207E8A" w:rsidP="00207E8A">
      <w:r>
        <w:separator/>
      </w:r>
    </w:p>
  </w:endnote>
  <w:endnote w:type="continuationSeparator" w:id="0">
    <w:p w:rsidR="00207E8A" w:rsidRDefault="00207E8A" w:rsidP="00207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43" w:rsidRDefault="0005244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0426"/>
      <w:docPartObj>
        <w:docPartGallery w:val="Page Numbers (Bottom of Page)"/>
        <w:docPartUnique/>
      </w:docPartObj>
    </w:sdtPr>
    <w:sdtContent>
      <w:p w:rsidR="00052443" w:rsidRDefault="00052443">
        <w:pPr>
          <w:pStyle w:val="a8"/>
          <w:jc w:val="center"/>
        </w:pPr>
        <w:fldSimple w:instr=" PAGE   \* MERGEFORMAT ">
          <w:r w:rsidRPr="00052443">
            <w:rPr>
              <w:noProof/>
              <w:lang w:val="ja-JP"/>
            </w:rPr>
            <w:t>-</w:t>
          </w:r>
          <w:r>
            <w:rPr>
              <w:noProof/>
            </w:rPr>
            <w:t xml:space="preserve"> 36 -</w:t>
          </w:r>
        </w:fldSimple>
      </w:p>
    </w:sdtContent>
  </w:sdt>
  <w:p w:rsidR="00052443" w:rsidRDefault="0005244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43" w:rsidRDefault="000524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E8A" w:rsidRDefault="00207E8A" w:rsidP="00207E8A">
      <w:r>
        <w:separator/>
      </w:r>
    </w:p>
  </w:footnote>
  <w:footnote w:type="continuationSeparator" w:id="0">
    <w:p w:rsidR="00207E8A" w:rsidRDefault="00207E8A" w:rsidP="00207E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43" w:rsidRDefault="0005244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43" w:rsidRDefault="0005244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43" w:rsidRDefault="0005244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E3D75"/>
    <w:multiLevelType w:val="hybridMultilevel"/>
    <w:tmpl w:val="E0607F94"/>
    <w:lvl w:ilvl="0" w:tplc="CA966186">
      <w:numFmt w:val="bullet"/>
      <w:lvlText w:val="・"/>
      <w:lvlJc w:val="left"/>
      <w:pPr>
        <w:tabs>
          <w:tab w:val="num" w:pos="644"/>
        </w:tabs>
        <w:ind w:left="644" w:hanging="360"/>
      </w:pPr>
      <w:rPr>
        <w:rFonts w:ascii="Times New Roman" w:eastAsia="ＭＳ 明朝" w:hAnsi="Times New Roman" w:cs="Times New Roman" w:hint="default"/>
      </w:rPr>
    </w:lvl>
    <w:lvl w:ilvl="1" w:tplc="F4ECC232">
      <w:numFmt w:val="bullet"/>
      <w:lvlText w:val="＊"/>
      <w:lvlJc w:val="left"/>
      <w:pPr>
        <w:tabs>
          <w:tab w:val="num" w:pos="1064"/>
        </w:tabs>
        <w:ind w:left="1064" w:hanging="360"/>
      </w:pPr>
      <w:rPr>
        <w:rFonts w:ascii="Times New Roman" w:eastAsia="ＭＳ 明朝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hint="default"/>
      </w:rPr>
    </w:lvl>
  </w:abstractNum>
  <w:abstractNum w:abstractNumId="1">
    <w:nsid w:val="645A2105"/>
    <w:multiLevelType w:val="hybridMultilevel"/>
    <w:tmpl w:val="A414233E"/>
    <w:lvl w:ilvl="0" w:tplc="07A6A46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CC4"/>
    <w:rsid w:val="00052443"/>
    <w:rsid w:val="0006309A"/>
    <w:rsid w:val="000A73AE"/>
    <w:rsid w:val="000F54DA"/>
    <w:rsid w:val="00207E8A"/>
    <w:rsid w:val="00230CF0"/>
    <w:rsid w:val="00272E83"/>
    <w:rsid w:val="002D1302"/>
    <w:rsid w:val="00312151"/>
    <w:rsid w:val="003513EE"/>
    <w:rsid w:val="004747FC"/>
    <w:rsid w:val="0048698F"/>
    <w:rsid w:val="004D6ACD"/>
    <w:rsid w:val="00596E37"/>
    <w:rsid w:val="00622927"/>
    <w:rsid w:val="006F6F89"/>
    <w:rsid w:val="00763E20"/>
    <w:rsid w:val="007A646A"/>
    <w:rsid w:val="008930D2"/>
    <w:rsid w:val="008D077B"/>
    <w:rsid w:val="00914CC4"/>
    <w:rsid w:val="009435B8"/>
    <w:rsid w:val="009648DE"/>
    <w:rsid w:val="009A0227"/>
    <w:rsid w:val="009A1549"/>
    <w:rsid w:val="00B23DF8"/>
    <w:rsid w:val="00C4405A"/>
    <w:rsid w:val="00D07D8A"/>
    <w:rsid w:val="00D14654"/>
    <w:rsid w:val="00D26AFC"/>
    <w:rsid w:val="00D310DF"/>
    <w:rsid w:val="00D51F55"/>
    <w:rsid w:val="00E10ABE"/>
    <w:rsid w:val="00E7727B"/>
    <w:rsid w:val="00EE5549"/>
    <w:rsid w:val="00F70C62"/>
    <w:rsid w:val="00F9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6F89"/>
    <w:pPr>
      <w:ind w:leftChars="400" w:left="840"/>
    </w:pPr>
  </w:style>
  <w:style w:type="character" w:styleId="a5">
    <w:name w:val="Hyperlink"/>
    <w:basedOn w:val="a0"/>
    <w:uiPriority w:val="99"/>
    <w:semiHidden/>
    <w:unhideWhenUsed/>
    <w:rsid w:val="006F6F89"/>
    <w:rPr>
      <w:strike w:val="0"/>
      <w:dstrike w:val="0"/>
      <w:color w:val="0000FF"/>
      <w:u w:val="none"/>
      <w:effect w:val="none"/>
    </w:rPr>
  </w:style>
  <w:style w:type="paragraph" w:styleId="a6">
    <w:name w:val="header"/>
    <w:basedOn w:val="a"/>
    <w:link w:val="a7"/>
    <w:uiPriority w:val="99"/>
    <w:semiHidden/>
    <w:unhideWhenUsed/>
    <w:rsid w:val="00207E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07E8A"/>
  </w:style>
  <w:style w:type="paragraph" w:styleId="a8">
    <w:name w:val="footer"/>
    <w:basedOn w:val="a"/>
    <w:link w:val="a9"/>
    <w:uiPriority w:val="99"/>
    <w:unhideWhenUsed/>
    <w:rsid w:val="00207E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7E8A"/>
  </w:style>
  <w:style w:type="paragraph" w:styleId="aa">
    <w:name w:val="Balloon Text"/>
    <w:basedOn w:val="a"/>
    <w:link w:val="ab"/>
    <w:uiPriority w:val="99"/>
    <w:semiHidden/>
    <w:unhideWhenUsed/>
    <w:rsid w:val="00207E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07E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DB134-BE03-4C41-B299-7D2E8899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axxxxxx</dc:creator>
  <cp:lastModifiedBy>下関市情報政策課</cp:lastModifiedBy>
  <cp:revision>21</cp:revision>
  <cp:lastPrinted>2016-07-12T03:55:00Z</cp:lastPrinted>
  <dcterms:created xsi:type="dcterms:W3CDTF">2016-05-10T08:13:00Z</dcterms:created>
  <dcterms:modified xsi:type="dcterms:W3CDTF">2016-07-12T03:55:00Z</dcterms:modified>
</cp:coreProperties>
</file>